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65" w:rsidRPr="0044300E" w:rsidRDefault="00A66165" w:rsidP="0044300E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Pr="0044300E">
        <w:rPr>
          <w:sz w:val="32"/>
          <w:szCs w:val="32"/>
        </w:rPr>
        <w:t>ведения</w:t>
      </w:r>
    </w:p>
    <w:p w:rsidR="00A66165" w:rsidRDefault="00A66165" w:rsidP="00615B40">
      <w:pPr>
        <w:spacing w:before="120" w:line="240" w:lineRule="exact"/>
        <w:jc w:val="center"/>
      </w:pPr>
      <w:r>
        <w:t xml:space="preserve">о доходах, расходах, об имуществе и обязательствах имущественного характера  </w:t>
      </w:r>
      <w:r w:rsidR="00541287">
        <w:t>депутатов Березинского сельского Совета народных депутатов</w:t>
      </w:r>
      <w:r>
        <w:t xml:space="preserve"> Унечского района</w:t>
      </w:r>
      <w:r w:rsidR="009063F6">
        <w:t xml:space="preserve"> Брянской области</w:t>
      </w:r>
      <w:r>
        <w:t xml:space="preserve">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A66165" w:rsidRDefault="00A66165" w:rsidP="00615B40">
      <w:pPr>
        <w:spacing w:before="120" w:line="240" w:lineRule="exact"/>
        <w:jc w:val="center"/>
      </w:pPr>
    </w:p>
    <w:p w:rsidR="00A66165" w:rsidRDefault="00A66165" w:rsidP="00615B40">
      <w:pPr>
        <w:spacing w:line="240" w:lineRule="exact"/>
        <w:jc w:val="center"/>
      </w:pPr>
      <w:r>
        <w:t>с 01 января 2015 года по 31 декабря 2015 года</w:t>
      </w:r>
    </w:p>
    <w:p w:rsidR="00A66165" w:rsidRDefault="00A66165" w:rsidP="00615B40">
      <w:pPr>
        <w:spacing w:line="240" w:lineRule="exact"/>
        <w:jc w:val="center"/>
        <w:rPr>
          <w:i/>
          <w:iCs/>
        </w:rPr>
      </w:pPr>
    </w:p>
    <w:p w:rsidR="00A66165" w:rsidRDefault="00A66165" w:rsidP="00615B40">
      <w:pPr>
        <w:jc w:val="right"/>
        <w:rPr>
          <w:b/>
          <w:bCs/>
          <w:i/>
          <w:iCs/>
        </w:rPr>
      </w:pPr>
    </w:p>
    <w:tbl>
      <w:tblPr>
        <w:tblW w:w="155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701"/>
        <w:gridCol w:w="1417"/>
        <w:gridCol w:w="2552"/>
        <w:gridCol w:w="1275"/>
        <w:gridCol w:w="1134"/>
        <w:gridCol w:w="1418"/>
        <w:gridCol w:w="1175"/>
        <w:gridCol w:w="805"/>
        <w:gridCol w:w="1006"/>
        <w:gridCol w:w="1189"/>
      </w:tblGrid>
      <w:tr w:rsidR="00A66165" w:rsidRPr="00C113B4">
        <w:trPr>
          <w:trHeight w:val="3591"/>
        </w:trPr>
        <w:tc>
          <w:tcPr>
            <w:tcW w:w="1920" w:type="dxa"/>
            <w:vMerge w:val="restart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1" w:type="dxa"/>
            <w:tcBorders>
              <w:bottom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Замещаемая должность </w:t>
            </w:r>
          </w:p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A66165" w:rsidRPr="00C113B4" w:rsidRDefault="00A66165">
            <w:pPr>
              <w:spacing w:before="120" w:line="240" w:lineRule="exact"/>
              <w:jc w:val="center"/>
            </w:pPr>
          </w:p>
          <w:p w:rsidR="00A66165" w:rsidRPr="00C113B4" w:rsidRDefault="00A66165">
            <w:pPr>
              <w:spacing w:before="120" w:line="240" w:lineRule="exact"/>
              <w:jc w:val="center"/>
            </w:pPr>
          </w:p>
          <w:p w:rsidR="00A66165" w:rsidRPr="00C113B4" w:rsidRDefault="00A66165">
            <w:pPr>
              <w:spacing w:before="120" w:line="240" w:lineRule="exact"/>
              <w:jc w:val="center"/>
            </w:pPr>
          </w:p>
          <w:p w:rsidR="00A66165" w:rsidRPr="00C113B4" w:rsidRDefault="00A66165">
            <w:pPr>
              <w:spacing w:before="120" w:line="240" w:lineRule="exact"/>
              <w:jc w:val="center"/>
            </w:pPr>
          </w:p>
          <w:p w:rsidR="00A66165" w:rsidRPr="00C113B4" w:rsidRDefault="00A66165">
            <w:pPr>
              <w:spacing w:before="120" w:line="240" w:lineRule="exact"/>
              <w:jc w:val="center"/>
            </w:pPr>
          </w:p>
          <w:p w:rsidR="00A66165" w:rsidRPr="00C113B4" w:rsidRDefault="00A66165">
            <w:pPr>
              <w:spacing w:before="120" w:line="240" w:lineRule="exact"/>
              <w:jc w:val="center"/>
            </w:pPr>
          </w:p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bottom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последние года, предшествующих совершению сделки</w:t>
            </w:r>
          </w:p>
        </w:tc>
        <w:tc>
          <w:tcPr>
            <w:tcW w:w="3827" w:type="dxa"/>
            <w:gridSpan w:val="3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Недвижимое имущество, принадлежащее на праве собственности, или находящиеся в пользовании </w:t>
            </w:r>
          </w:p>
        </w:tc>
        <w:tc>
          <w:tcPr>
            <w:tcW w:w="2986" w:type="dxa"/>
            <w:gridSpan w:val="3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9" w:type="dxa"/>
            <w:vMerge w:val="restart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A66165" w:rsidRPr="00C113B4" w:rsidTr="009063F6">
        <w:trPr>
          <w:trHeight w:val="144"/>
        </w:trPr>
        <w:tc>
          <w:tcPr>
            <w:tcW w:w="1920" w:type="dxa"/>
            <w:vMerge/>
            <w:vAlign w:val="center"/>
          </w:tcPr>
          <w:p w:rsidR="00A66165" w:rsidRPr="00C113B4" w:rsidRDefault="00A66165"/>
        </w:tc>
        <w:tc>
          <w:tcPr>
            <w:tcW w:w="1701" w:type="dxa"/>
            <w:tcBorders>
              <w:top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A66165" w:rsidRPr="00C113B4" w:rsidRDefault="00A66165" w:rsidP="00EF5214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за </w:t>
            </w:r>
          </w:p>
          <w:p w:rsidR="00A66165" w:rsidRPr="00C113B4" w:rsidRDefault="00A66165" w:rsidP="00EF5214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2015 </w:t>
            </w:r>
            <w:r w:rsidRPr="00C113B4">
              <w:rPr>
                <w:sz w:val="22"/>
                <w:szCs w:val="22"/>
              </w:rPr>
              <w:t xml:space="preserve"> год (руб.)</w:t>
            </w:r>
          </w:p>
        </w:tc>
        <w:tc>
          <w:tcPr>
            <w:tcW w:w="2552" w:type="dxa"/>
            <w:tcBorders>
              <w:top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418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площадь (кв.м)</w:t>
            </w:r>
          </w:p>
        </w:tc>
        <w:tc>
          <w:tcPr>
            <w:tcW w:w="1006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9" w:type="dxa"/>
            <w:vMerge/>
            <w:vAlign w:val="center"/>
          </w:tcPr>
          <w:p w:rsidR="00A66165" w:rsidRPr="00C113B4" w:rsidRDefault="00A66165"/>
        </w:tc>
      </w:tr>
      <w:tr w:rsidR="00A66165" w:rsidTr="009063F6">
        <w:trPr>
          <w:trHeight w:val="359"/>
        </w:trPr>
        <w:tc>
          <w:tcPr>
            <w:tcW w:w="1920" w:type="dxa"/>
            <w:vMerge w:val="restart"/>
            <w:vAlign w:val="center"/>
          </w:tcPr>
          <w:p w:rsidR="00A66165" w:rsidRPr="009F3B27" w:rsidRDefault="00A66165" w:rsidP="00C113B4">
            <w:pPr>
              <w:rPr>
                <w:b/>
                <w:bCs/>
                <w:sz w:val="26"/>
                <w:szCs w:val="26"/>
              </w:rPr>
            </w:pPr>
            <w:r w:rsidRPr="009F3B27">
              <w:rPr>
                <w:b/>
                <w:bCs/>
                <w:sz w:val="26"/>
                <w:szCs w:val="26"/>
              </w:rPr>
              <w:t>Хомякова Татьяна Михайловна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A66165" w:rsidRPr="009F3B27" w:rsidRDefault="00A66165" w:rsidP="00626FF2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 w:rsidRPr="009F3B27">
              <w:rPr>
                <w:b/>
                <w:bCs/>
                <w:sz w:val="26"/>
                <w:szCs w:val="26"/>
              </w:rPr>
              <w:t xml:space="preserve">Глава </w:t>
            </w:r>
            <w:r w:rsidR="00626FF2">
              <w:rPr>
                <w:b/>
                <w:bCs/>
                <w:sz w:val="26"/>
                <w:szCs w:val="26"/>
              </w:rPr>
              <w:t>поселения</w:t>
            </w:r>
            <w:r w:rsidR="009063F6">
              <w:rPr>
                <w:b/>
                <w:bCs/>
                <w:sz w:val="26"/>
                <w:szCs w:val="26"/>
              </w:rPr>
              <w:t xml:space="preserve">, депутат по </w:t>
            </w:r>
            <w:r w:rsidR="009063F6">
              <w:rPr>
                <w:b/>
                <w:bCs/>
                <w:sz w:val="26"/>
                <w:szCs w:val="26"/>
              </w:rPr>
              <w:lastRenderedPageBreak/>
              <w:t>изб. округу №1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A66165" w:rsidRDefault="00F24024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319318,03</w:t>
            </w:r>
          </w:p>
        </w:tc>
        <w:tc>
          <w:tcPr>
            <w:tcW w:w="2552" w:type="dxa"/>
            <w:tcBorders>
              <w:top w:val="nil"/>
            </w:tcBorders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418" w:type="dxa"/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5" w:type="dxa"/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05" w:type="dxa"/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</w:tcPr>
          <w:p w:rsidR="00A66165" w:rsidRDefault="00A66165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:rsidR="00A66165" w:rsidRDefault="00A66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66165" w:rsidRPr="00C113B4" w:rsidTr="009063F6">
        <w:trPr>
          <w:trHeight w:val="359"/>
        </w:trPr>
        <w:tc>
          <w:tcPr>
            <w:tcW w:w="1920" w:type="dxa"/>
            <w:vMerge/>
            <w:vAlign w:val="center"/>
          </w:tcPr>
          <w:p w:rsidR="00A66165" w:rsidRPr="00C113B4" w:rsidRDefault="00A66165"/>
        </w:tc>
        <w:tc>
          <w:tcPr>
            <w:tcW w:w="1701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t>Земельный участок</w:t>
            </w:r>
          </w:p>
        </w:tc>
        <w:tc>
          <w:tcPr>
            <w:tcW w:w="1134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1528</w:t>
            </w:r>
          </w:p>
        </w:tc>
        <w:tc>
          <w:tcPr>
            <w:tcW w:w="1418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A66165" w:rsidRPr="00C113B4" w:rsidRDefault="00A66165">
            <w:r>
              <w:t>-</w:t>
            </w:r>
          </w:p>
        </w:tc>
      </w:tr>
      <w:tr w:rsidR="00A66165" w:rsidRPr="00C113B4" w:rsidTr="009063F6">
        <w:trPr>
          <w:trHeight w:val="359"/>
        </w:trPr>
        <w:tc>
          <w:tcPr>
            <w:tcW w:w="1920" w:type="dxa"/>
            <w:vMerge/>
            <w:vAlign w:val="center"/>
          </w:tcPr>
          <w:p w:rsidR="00A66165" w:rsidRPr="00C113B4" w:rsidRDefault="00A66165"/>
        </w:tc>
        <w:tc>
          <w:tcPr>
            <w:tcW w:w="1701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 w:rsidRPr="00C113B4">
              <w:t>Земельный участок</w:t>
            </w:r>
          </w:p>
        </w:tc>
        <w:tc>
          <w:tcPr>
            <w:tcW w:w="1134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6472</w:t>
            </w:r>
          </w:p>
        </w:tc>
        <w:tc>
          <w:tcPr>
            <w:tcW w:w="1418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5" w:type="dxa"/>
          </w:tcPr>
          <w:p w:rsidR="00A66165" w:rsidRPr="00C113B4" w:rsidRDefault="00A66165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A66165" w:rsidRPr="00C113B4" w:rsidRDefault="00A66165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A66165" w:rsidRPr="00C113B4" w:rsidRDefault="00A66165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A66165" w:rsidRPr="00C113B4" w:rsidRDefault="00A66165">
            <w:r>
              <w:t>-</w:t>
            </w:r>
          </w:p>
        </w:tc>
      </w:tr>
      <w:tr w:rsidR="00A66165" w:rsidRPr="00C113B4" w:rsidTr="009063F6">
        <w:trPr>
          <w:trHeight w:val="359"/>
        </w:trPr>
        <w:tc>
          <w:tcPr>
            <w:tcW w:w="1920" w:type="dxa"/>
            <w:vMerge/>
            <w:vAlign w:val="center"/>
          </w:tcPr>
          <w:p w:rsidR="00A66165" w:rsidRPr="00C113B4" w:rsidRDefault="00A66165"/>
        </w:tc>
        <w:tc>
          <w:tcPr>
            <w:tcW w:w="1701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221620</w:t>
            </w:r>
          </w:p>
        </w:tc>
        <w:tc>
          <w:tcPr>
            <w:tcW w:w="1418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A66165" w:rsidRPr="00C113B4" w:rsidRDefault="00A66165">
            <w:r>
              <w:t>-</w:t>
            </w:r>
          </w:p>
        </w:tc>
      </w:tr>
      <w:tr w:rsidR="00A66165" w:rsidRPr="00C113B4" w:rsidTr="009063F6">
        <w:trPr>
          <w:trHeight w:val="359"/>
        </w:trPr>
        <w:tc>
          <w:tcPr>
            <w:tcW w:w="1920" w:type="dxa"/>
            <w:vMerge/>
            <w:vAlign w:val="center"/>
          </w:tcPr>
          <w:p w:rsidR="00A66165" w:rsidRPr="00C113B4" w:rsidRDefault="00A66165"/>
        </w:tc>
        <w:tc>
          <w:tcPr>
            <w:tcW w:w="1701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</w:tcBorders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>305099</w:t>
            </w:r>
          </w:p>
        </w:tc>
        <w:tc>
          <w:tcPr>
            <w:tcW w:w="1418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A66165" w:rsidRPr="00C113B4" w:rsidRDefault="00A66165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A66165" w:rsidRPr="00C113B4" w:rsidRDefault="00A66165">
            <w:r>
              <w:t>-</w:t>
            </w:r>
          </w:p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9F3B27" w:rsidRDefault="00DF189F">
            <w:pPr>
              <w:rPr>
                <w:b/>
                <w:bCs/>
              </w:rPr>
            </w:pPr>
            <w:r w:rsidRPr="009F3B27">
              <w:rPr>
                <w:b/>
                <w:bCs/>
              </w:rPr>
              <w:t>Супруг</w:t>
            </w:r>
          </w:p>
        </w:tc>
        <w:tc>
          <w:tcPr>
            <w:tcW w:w="1701" w:type="dxa"/>
            <w:tcBorders>
              <w:top w:val="nil"/>
            </w:tcBorders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145594-59</w:t>
            </w:r>
          </w:p>
        </w:tc>
        <w:tc>
          <w:tcPr>
            <w:tcW w:w="2552" w:type="dxa"/>
            <w:tcBorders>
              <w:top w:val="nil"/>
            </w:tcBorders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98,6</w:t>
            </w:r>
          </w:p>
        </w:tc>
        <w:tc>
          <w:tcPr>
            <w:tcW w:w="1418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FB080C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</w:tcPr>
          <w:p w:rsidR="00DF189F" w:rsidRDefault="00DF189F" w:rsidP="00FB080C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006" w:type="dxa"/>
          </w:tcPr>
          <w:p w:rsidR="00DF189F" w:rsidRDefault="00DF189F" w:rsidP="00FB080C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9" w:type="dxa"/>
            <w:vAlign w:val="center"/>
          </w:tcPr>
          <w:p w:rsidR="00DF189F" w:rsidRPr="00C113B4" w:rsidRDefault="00DF189F">
            <w:r>
              <w:rPr>
                <w:lang w:val="en-US"/>
              </w:rPr>
              <w:t>RENAULT  DUSTER</w:t>
            </w:r>
          </w:p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C113B4" w:rsidRDefault="00DF189F"/>
        </w:tc>
        <w:tc>
          <w:tcPr>
            <w:tcW w:w="1701" w:type="dxa"/>
            <w:tcBorders>
              <w:top w:val="nil"/>
            </w:tcBorders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</w:tcBorders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  <w:tcBorders>
              <w:top w:val="nil"/>
            </w:tcBorders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59,3</w:t>
            </w:r>
          </w:p>
        </w:tc>
        <w:tc>
          <w:tcPr>
            <w:tcW w:w="1418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Pr="00C113B4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C113B4" w:rsidRDefault="00DF189F"/>
        </w:tc>
        <w:tc>
          <w:tcPr>
            <w:tcW w:w="1701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417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1245</w:t>
            </w:r>
          </w:p>
        </w:tc>
        <w:tc>
          <w:tcPr>
            <w:tcW w:w="1418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Pr="00C113B4" w:rsidRDefault="00DF189F">
            <w:r>
              <w:t>Трактор МТЗ -82</w:t>
            </w:r>
          </w:p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C113B4" w:rsidRDefault="00DF189F"/>
        </w:tc>
        <w:tc>
          <w:tcPr>
            <w:tcW w:w="1701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417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9F3B27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1313</w:t>
            </w:r>
          </w:p>
        </w:tc>
        <w:tc>
          <w:tcPr>
            <w:tcW w:w="1418" w:type="dxa"/>
          </w:tcPr>
          <w:p w:rsidR="00DF189F" w:rsidRPr="00C113B4" w:rsidRDefault="00DF189F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Pr="00C113B4" w:rsidRDefault="00DF189F">
            <w:r>
              <w:t>Навесная техника,телега</w:t>
            </w:r>
          </w:p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9F3B27" w:rsidRDefault="00DF189F">
            <w:pPr>
              <w:rPr>
                <w:b/>
                <w:bCs/>
              </w:rPr>
            </w:pPr>
            <w:r>
              <w:rPr>
                <w:b/>
                <w:bCs/>
              </w:rPr>
              <w:t>Миненко Ирина Николаевна</w:t>
            </w:r>
          </w:p>
        </w:tc>
        <w:tc>
          <w:tcPr>
            <w:tcW w:w="1701" w:type="dxa"/>
          </w:tcPr>
          <w:p w:rsidR="009063F6" w:rsidRPr="009F3B27" w:rsidRDefault="009063F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№5</w:t>
            </w: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290355,57</w:t>
            </w: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Жилой дом 1/5</w:t>
            </w:r>
          </w:p>
        </w:tc>
        <w:tc>
          <w:tcPr>
            <w:tcW w:w="1134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  <w:r>
              <w:t>62,7</w:t>
            </w:r>
          </w:p>
        </w:tc>
        <w:tc>
          <w:tcPr>
            <w:tcW w:w="1418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>
            <w:r>
              <w:t>ЛАДА 2115</w:t>
            </w:r>
          </w:p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Default="00DF189F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2-х ком.квар-тира</w:t>
            </w:r>
          </w:p>
        </w:tc>
        <w:tc>
          <w:tcPr>
            <w:tcW w:w="1134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45,6</w:t>
            </w:r>
          </w:p>
        </w:tc>
        <w:tc>
          <w:tcPr>
            <w:tcW w:w="1418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9F3B27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Pr="009F3B27" w:rsidRDefault="00DF189F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8061F7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  <w:r>
              <w:t>5400</w:t>
            </w:r>
          </w:p>
        </w:tc>
        <w:tc>
          <w:tcPr>
            <w:tcW w:w="1418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9F3B27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Pr="009F3B27" w:rsidRDefault="00DF189F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Земельный участок 1/5</w:t>
            </w:r>
          </w:p>
        </w:tc>
        <w:tc>
          <w:tcPr>
            <w:tcW w:w="1134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  <w:r>
              <w:t>877</w:t>
            </w:r>
          </w:p>
        </w:tc>
        <w:tc>
          <w:tcPr>
            <w:tcW w:w="1418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Pr="009F3B27" w:rsidRDefault="00DF189F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F189F" w:rsidRPr="009F3B27" w:rsidRDefault="00DF189F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203400,00</w:t>
            </w: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F189F" w:rsidRDefault="00DF189F" w:rsidP="00AE4C4A">
            <w:pPr>
              <w:spacing w:before="120" w:line="240" w:lineRule="exact"/>
              <w:jc w:val="center"/>
            </w:pPr>
            <w:r>
              <w:t>Жилой дом</w:t>
            </w:r>
          </w:p>
          <w:p w:rsidR="00DF189F" w:rsidRDefault="00DF189F" w:rsidP="00AE4C4A">
            <w:pPr>
              <w:spacing w:before="120" w:line="240" w:lineRule="exact"/>
              <w:jc w:val="center"/>
            </w:pPr>
            <w:r>
              <w:t>1/5</w:t>
            </w:r>
          </w:p>
        </w:tc>
        <w:tc>
          <w:tcPr>
            <w:tcW w:w="1134" w:type="dxa"/>
          </w:tcPr>
          <w:p w:rsidR="00DF189F" w:rsidRPr="00C113B4" w:rsidRDefault="00DF189F" w:rsidP="00AE4C4A">
            <w:pPr>
              <w:spacing w:before="120" w:line="240" w:lineRule="exact"/>
              <w:jc w:val="center"/>
            </w:pPr>
            <w:r>
              <w:t>62,7</w:t>
            </w:r>
          </w:p>
        </w:tc>
        <w:tc>
          <w:tcPr>
            <w:tcW w:w="1418" w:type="dxa"/>
          </w:tcPr>
          <w:p w:rsidR="00DF189F" w:rsidRPr="00C113B4" w:rsidRDefault="00DF189F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Default="00DF189F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AE4C4A">
            <w:pPr>
              <w:spacing w:before="120" w:line="240" w:lineRule="exact"/>
              <w:jc w:val="center"/>
            </w:pPr>
            <w:r>
              <w:t>Земельный участок 1/5</w:t>
            </w:r>
          </w:p>
        </w:tc>
        <w:tc>
          <w:tcPr>
            <w:tcW w:w="1134" w:type="dxa"/>
          </w:tcPr>
          <w:p w:rsidR="00DF189F" w:rsidRPr="00C113B4" w:rsidRDefault="00DF189F" w:rsidP="00AE4C4A">
            <w:pPr>
              <w:spacing w:before="120" w:line="240" w:lineRule="exact"/>
              <w:jc w:val="center"/>
            </w:pPr>
            <w:r>
              <w:t>877</w:t>
            </w:r>
          </w:p>
        </w:tc>
        <w:tc>
          <w:tcPr>
            <w:tcW w:w="1418" w:type="dxa"/>
          </w:tcPr>
          <w:p w:rsidR="00DF189F" w:rsidRPr="00C113B4" w:rsidRDefault="00DF189F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Pr="00C113B4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Пузик Татьяна Васильевна</w:t>
            </w:r>
          </w:p>
        </w:tc>
        <w:tc>
          <w:tcPr>
            <w:tcW w:w="1701" w:type="dxa"/>
          </w:tcPr>
          <w:p w:rsidR="009063F6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№6</w:t>
            </w:r>
          </w:p>
          <w:p w:rsidR="009063F6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160012,24</w:t>
            </w: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3-х. ком. Квартира 1/2</w:t>
            </w:r>
          </w:p>
        </w:tc>
        <w:tc>
          <w:tcPr>
            <w:tcW w:w="1134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62,4</w:t>
            </w:r>
          </w:p>
        </w:tc>
        <w:tc>
          <w:tcPr>
            <w:tcW w:w="1418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>
            <w:r>
              <w:t>ВАЗ-2107</w:t>
            </w:r>
          </w:p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Default="00DF189F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F189F" w:rsidRDefault="00DF189F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84000,00</w:t>
            </w: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F189F" w:rsidRDefault="00DF189F" w:rsidP="00AE4C4A">
            <w:pPr>
              <w:spacing w:before="120" w:line="240" w:lineRule="exact"/>
              <w:jc w:val="center"/>
            </w:pPr>
            <w:r>
              <w:t>3-х. ком. Квартира 1/2</w:t>
            </w:r>
          </w:p>
        </w:tc>
        <w:tc>
          <w:tcPr>
            <w:tcW w:w="1134" w:type="dxa"/>
          </w:tcPr>
          <w:p w:rsidR="00DF189F" w:rsidRDefault="00DF189F" w:rsidP="00AE4C4A">
            <w:pPr>
              <w:spacing w:before="120" w:line="240" w:lineRule="exact"/>
              <w:jc w:val="center"/>
            </w:pPr>
            <w:r>
              <w:t>62,4</w:t>
            </w:r>
          </w:p>
        </w:tc>
        <w:tc>
          <w:tcPr>
            <w:tcW w:w="1418" w:type="dxa"/>
          </w:tcPr>
          <w:p w:rsidR="00DF189F" w:rsidRDefault="00DF189F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Default="00DF189F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3700</w:t>
            </w:r>
          </w:p>
        </w:tc>
        <w:tc>
          <w:tcPr>
            <w:tcW w:w="1418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F189F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F189F" w:rsidRDefault="00DF189F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F189F" w:rsidRDefault="00DF189F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F189F" w:rsidRDefault="00DF189F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45700</w:t>
            </w:r>
          </w:p>
        </w:tc>
        <w:tc>
          <w:tcPr>
            <w:tcW w:w="1418" w:type="dxa"/>
          </w:tcPr>
          <w:p w:rsidR="00DF189F" w:rsidRDefault="00DF189F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F189F" w:rsidRDefault="00DF189F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F189F" w:rsidRDefault="00DF189F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Лукашева Наталья Сергеевна</w:t>
            </w:r>
          </w:p>
        </w:tc>
        <w:tc>
          <w:tcPr>
            <w:tcW w:w="1701" w:type="dxa"/>
          </w:tcPr>
          <w:p w:rsidR="009063F6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№4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157045,19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Земельный участок (пай) 1/9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404843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6D620C">
            <w:pPr>
              <w:spacing w:before="120" w:line="240" w:lineRule="exact"/>
              <w:jc w:val="center"/>
            </w:pPr>
            <w:r>
              <w:t>квартира</w:t>
            </w:r>
          </w:p>
        </w:tc>
        <w:tc>
          <w:tcPr>
            <w:tcW w:w="805" w:type="dxa"/>
          </w:tcPr>
          <w:p w:rsidR="00DE5B7D" w:rsidRDefault="00DE5B7D" w:rsidP="006D620C">
            <w:pPr>
              <w:spacing w:before="120" w:line="240" w:lineRule="exact"/>
              <w:jc w:val="center"/>
            </w:pPr>
            <w:r>
              <w:t>102,2</w:t>
            </w:r>
          </w:p>
        </w:tc>
        <w:tc>
          <w:tcPr>
            <w:tcW w:w="1006" w:type="dxa"/>
          </w:tcPr>
          <w:p w:rsidR="00DE5B7D" w:rsidRDefault="00DE5B7D" w:rsidP="006D620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154895,00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102,2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>
            <w:r>
              <w:t>ВАЗ ЛАДА</w:t>
            </w:r>
          </w:p>
          <w:p w:rsidR="00DE5B7D" w:rsidRDefault="00DE5B7D">
            <w:r>
              <w:t>219110 Гранта</w:t>
            </w:r>
          </w:p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3500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857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Земельный участок (пай) 1/9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404843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Дудко Елена Александровна</w:t>
            </w:r>
          </w:p>
        </w:tc>
        <w:tc>
          <w:tcPr>
            <w:tcW w:w="1701" w:type="dxa"/>
          </w:tcPr>
          <w:p w:rsidR="009063F6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№8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212551,86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38,3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>
            <w:r>
              <w:t>ВАЗ-21099</w:t>
            </w:r>
          </w:p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3115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75" w:type="dxa"/>
          </w:tcPr>
          <w:p w:rsidR="00DE5B7D" w:rsidRDefault="00DE5B7D" w:rsidP="006D620C">
            <w:pPr>
              <w:spacing w:before="120" w:line="240" w:lineRule="exact"/>
              <w:jc w:val="center"/>
            </w:pPr>
            <w:r>
              <w:t xml:space="preserve">Жилой </w:t>
            </w:r>
            <w:r>
              <w:lastRenderedPageBreak/>
              <w:t>дом</w:t>
            </w:r>
          </w:p>
        </w:tc>
        <w:tc>
          <w:tcPr>
            <w:tcW w:w="805" w:type="dxa"/>
          </w:tcPr>
          <w:p w:rsidR="00DE5B7D" w:rsidRDefault="00DE5B7D" w:rsidP="006D620C">
            <w:pPr>
              <w:spacing w:before="120" w:line="240" w:lineRule="exact"/>
              <w:jc w:val="center"/>
            </w:pPr>
            <w:r>
              <w:lastRenderedPageBreak/>
              <w:t>38,3</w:t>
            </w:r>
          </w:p>
        </w:tc>
        <w:tc>
          <w:tcPr>
            <w:tcW w:w="1006" w:type="dxa"/>
          </w:tcPr>
          <w:p w:rsidR="00DE5B7D" w:rsidRDefault="00DE5B7D" w:rsidP="006D620C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Дегтярева Галина Александровна</w:t>
            </w:r>
          </w:p>
        </w:tc>
        <w:tc>
          <w:tcPr>
            <w:tcW w:w="1701" w:type="dxa"/>
          </w:tcPr>
          <w:p w:rsidR="00DE5B7D" w:rsidRDefault="009063F6" w:rsidP="009063F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№7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119338,23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3-х</w:t>
            </w:r>
          </w:p>
          <w:p w:rsidR="00DE5B7D" w:rsidRDefault="00DE5B7D" w:rsidP="007D6FE6">
            <w:pPr>
              <w:spacing w:before="120" w:line="240" w:lineRule="exact"/>
              <w:jc w:val="center"/>
            </w:pPr>
            <w:r>
              <w:t>ком.квартира 1/3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79,8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250000,00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3-х</w:t>
            </w:r>
          </w:p>
          <w:p w:rsidR="00DE5B7D" w:rsidRDefault="00DE5B7D" w:rsidP="00AE4C4A">
            <w:pPr>
              <w:spacing w:before="120" w:line="240" w:lineRule="exact"/>
              <w:jc w:val="center"/>
            </w:pPr>
            <w:r>
              <w:t>ком.квартира 1/3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79,8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>
            <w:r>
              <w:t xml:space="preserve">Хундай Аксент </w:t>
            </w:r>
          </w:p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100000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Селедцова Ольга Петровна</w:t>
            </w:r>
          </w:p>
        </w:tc>
        <w:tc>
          <w:tcPr>
            <w:tcW w:w="1701" w:type="dxa"/>
          </w:tcPr>
          <w:p w:rsidR="00DE5B7D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№10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87386,50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80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76,2</w:t>
            </w:r>
          </w:p>
        </w:tc>
        <w:tc>
          <w:tcPr>
            <w:tcW w:w="1006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76,2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3723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Бондарева Валентина Николаевна</w:t>
            </w:r>
          </w:p>
        </w:tc>
        <w:tc>
          <w:tcPr>
            <w:tcW w:w="1701" w:type="dxa"/>
          </w:tcPr>
          <w:p w:rsidR="00DE5B7D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№3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72188,04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Квартира 1/4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71,1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 (пай) 1/18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837795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189499,68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Квартира 1/4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71,1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Земельны</w:t>
            </w:r>
            <w:r>
              <w:lastRenderedPageBreak/>
              <w:t>й участок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lastRenderedPageBreak/>
              <w:t>1200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Земельный участок (пай) 1/18</w:t>
            </w:r>
          </w:p>
        </w:tc>
        <w:tc>
          <w:tcPr>
            <w:tcW w:w="1134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837795</w:t>
            </w:r>
          </w:p>
        </w:tc>
        <w:tc>
          <w:tcPr>
            <w:tcW w:w="1418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Стельмух Татьяна Ивановна</w:t>
            </w:r>
          </w:p>
        </w:tc>
        <w:tc>
          <w:tcPr>
            <w:tcW w:w="1701" w:type="dxa"/>
          </w:tcPr>
          <w:p w:rsidR="00DE5B7D" w:rsidRDefault="009063F6" w:rsidP="009063F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№2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216768,35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3-х ком квартира 1/4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60,6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 (пай) 2/36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1557942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Костюкова Оксана  Владимировна</w:t>
            </w:r>
          </w:p>
        </w:tc>
        <w:tc>
          <w:tcPr>
            <w:tcW w:w="1701" w:type="dxa"/>
          </w:tcPr>
          <w:p w:rsidR="00DE5B7D" w:rsidRDefault="009063F6" w:rsidP="00D320C6">
            <w:pPr>
              <w:spacing w:before="12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депутат по изб. округу №9</w:t>
            </w: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147609,34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--</w:t>
            </w:r>
          </w:p>
        </w:tc>
        <w:tc>
          <w:tcPr>
            <w:tcW w:w="11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 xml:space="preserve">Жилой дом </w:t>
            </w:r>
          </w:p>
        </w:tc>
        <w:tc>
          <w:tcPr>
            <w:tcW w:w="80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42,8</w:t>
            </w:r>
          </w:p>
        </w:tc>
        <w:tc>
          <w:tcPr>
            <w:tcW w:w="1006" w:type="dxa"/>
          </w:tcPr>
          <w:p w:rsidR="00DE5B7D" w:rsidRDefault="00DE5B7D" w:rsidP="00AE4C4A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7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AE4C4A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 w:rsidP="00F24024">
            <w:pPr>
              <w:spacing w:before="120" w:line="240" w:lineRule="exact"/>
              <w:jc w:val="center"/>
            </w:pPr>
            <w:r>
              <w:t>145883,90</w:t>
            </w: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42,8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  <w:tr w:rsidR="00DE5B7D" w:rsidRPr="00C113B4" w:rsidTr="009063F6">
        <w:trPr>
          <w:trHeight w:val="359"/>
        </w:trPr>
        <w:tc>
          <w:tcPr>
            <w:tcW w:w="1920" w:type="dxa"/>
            <w:vAlign w:val="center"/>
          </w:tcPr>
          <w:p w:rsidR="00DE5B7D" w:rsidRDefault="00DE5B7D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DE5B7D" w:rsidRDefault="00DE5B7D" w:rsidP="00D320C6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2552" w:type="dxa"/>
          </w:tcPr>
          <w:p w:rsidR="00DE5B7D" w:rsidRDefault="00DE5B7D">
            <w:pPr>
              <w:spacing w:before="120" w:line="240" w:lineRule="exact"/>
              <w:jc w:val="center"/>
            </w:pPr>
          </w:p>
        </w:tc>
        <w:tc>
          <w:tcPr>
            <w:tcW w:w="12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3500</w:t>
            </w:r>
          </w:p>
        </w:tc>
        <w:tc>
          <w:tcPr>
            <w:tcW w:w="1418" w:type="dxa"/>
          </w:tcPr>
          <w:p w:rsidR="00DE5B7D" w:rsidRDefault="00DE5B7D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7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805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006" w:type="dxa"/>
          </w:tcPr>
          <w:p w:rsidR="00DE5B7D" w:rsidRDefault="00DE5B7D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vAlign w:val="center"/>
          </w:tcPr>
          <w:p w:rsidR="00DE5B7D" w:rsidRDefault="00DE5B7D"/>
        </w:tc>
      </w:tr>
    </w:tbl>
    <w:p w:rsidR="00A66165" w:rsidRPr="00C113B4" w:rsidRDefault="00A66165" w:rsidP="00615B40">
      <w:pPr>
        <w:tabs>
          <w:tab w:val="left" w:pos="4200"/>
        </w:tabs>
        <w:spacing w:line="240" w:lineRule="exact"/>
        <w:jc w:val="both"/>
      </w:pPr>
    </w:p>
    <w:p w:rsidR="00A66165" w:rsidRPr="00C113B4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p w:rsidR="00A66165" w:rsidRDefault="00A66165"/>
    <w:sectPr w:rsidR="00A66165" w:rsidSect="004430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8AC" w:rsidRDefault="00B018AC" w:rsidP="008061F7">
      <w:r>
        <w:separator/>
      </w:r>
    </w:p>
  </w:endnote>
  <w:endnote w:type="continuationSeparator" w:id="1">
    <w:p w:rsidR="00B018AC" w:rsidRDefault="00B018AC" w:rsidP="00806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8AC" w:rsidRDefault="00B018AC" w:rsidP="008061F7">
      <w:r>
        <w:separator/>
      </w:r>
    </w:p>
  </w:footnote>
  <w:footnote w:type="continuationSeparator" w:id="1">
    <w:p w:rsidR="00B018AC" w:rsidRDefault="00B018AC" w:rsidP="00806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B40"/>
    <w:rsid w:val="001230E1"/>
    <w:rsid w:val="00184301"/>
    <w:rsid w:val="00212EFB"/>
    <w:rsid w:val="00334F2B"/>
    <w:rsid w:val="00343011"/>
    <w:rsid w:val="0039554A"/>
    <w:rsid w:val="0044300E"/>
    <w:rsid w:val="004437A4"/>
    <w:rsid w:val="00466D29"/>
    <w:rsid w:val="00490451"/>
    <w:rsid w:val="00521ECD"/>
    <w:rsid w:val="00541287"/>
    <w:rsid w:val="00596CB6"/>
    <w:rsid w:val="00606CEB"/>
    <w:rsid w:val="00615B40"/>
    <w:rsid w:val="00622A0D"/>
    <w:rsid w:val="00626FF2"/>
    <w:rsid w:val="006B2527"/>
    <w:rsid w:val="007D060E"/>
    <w:rsid w:val="007D6FE6"/>
    <w:rsid w:val="007F4F29"/>
    <w:rsid w:val="008061F7"/>
    <w:rsid w:val="0083474D"/>
    <w:rsid w:val="009063F6"/>
    <w:rsid w:val="0098455A"/>
    <w:rsid w:val="009F3B27"/>
    <w:rsid w:val="00A40516"/>
    <w:rsid w:val="00A66165"/>
    <w:rsid w:val="00AE4C4A"/>
    <w:rsid w:val="00B018AC"/>
    <w:rsid w:val="00B51C34"/>
    <w:rsid w:val="00B571B4"/>
    <w:rsid w:val="00B63A33"/>
    <w:rsid w:val="00B81380"/>
    <w:rsid w:val="00B94125"/>
    <w:rsid w:val="00B94747"/>
    <w:rsid w:val="00BC691A"/>
    <w:rsid w:val="00C113B4"/>
    <w:rsid w:val="00C94F51"/>
    <w:rsid w:val="00CC5BC8"/>
    <w:rsid w:val="00CF03EA"/>
    <w:rsid w:val="00D320C6"/>
    <w:rsid w:val="00DC5983"/>
    <w:rsid w:val="00DE5B7D"/>
    <w:rsid w:val="00DF189F"/>
    <w:rsid w:val="00EF5214"/>
    <w:rsid w:val="00F13385"/>
    <w:rsid w:val="00F2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4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061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061F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8061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8061F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617</Words>
  <Characters>3519</Characters>
  <Application>Microsoft Office Word</Application>
  <DocSecurity>0</DocSecurity>
  <Lines>29</Lines>
  <Paragraphs>8</Paragraphs>
  <ScaleCrop>false</ScaleCrop>
  <Company>администрация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13</cp:revision>
  <dcterms:created xsi:type="dcterms:W3CDTF">2015-04-30T08:59:00Z</dcterms:created>
  <dcterms:modified xsi:type="dcterms:W3CDTF">2016-04-06T12:19:00Z</dcterms:modified>
</cp:coreProperties>
</file>